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29AA" w:rsidRDefault="002529AA" w:rsidP="002529AA">
      <w:pPr>
        <w:pStyle w:val="a3"/>
        <w:shd w:val="clear" w:color="auto" w:fill="FFFFFF" w:themeFill="background1"/>
        <w:spacing w:before="0" w:beforeAutospacing="0" w:after="0" w:afterAutospacing="0" w:line="360" w:lineRule="auto"/>
        <w:contextualSpacing/>
        <w:jc w:val="center"/>
        <w:textAlignment w:val="baseline"/>
        <w:rPr>
          <w:b/>
          <w:color w:val="000000"/>
          <w:sz w:val="28"/>
          <w:szCs w:val="28"/>
        </w:rPr>
      </w:pPr>
      <w:r w:rsidRPr="002529AA">
        <w:rPr>
          <w:b/>
          <w:color w:val="000000"/>
          <w:sz w:val="28"/>
          <w:szCs w:val="28"/>
        </w:rPr>
        <w:t>Международная молодежная научная конференция «Тинчуринские чтения»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0" w:afterAutospacing="0" w:line="360" w:lineRule="auto"/>
        <w:contextualSpacing/>
        <w:jc w:val="center"/>
        <w:textAlignment w:val="baseline"/>
        <w:rPr>
          <w:b/>
          <w:color w:val="000000"/>
          <w:sz w:val="28"/>
          <w:szCs w:val="28"/>
        </w:rPr>
      </w:pP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0" w:afterAutospacing="0" w:line="360" w:lineRule="auto"/>
        <w:contextualSpacing/>
        <w:jc w:val="both"/>
        <w:textAlignment w:val="baseline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23 марта на базе КГЭУ в рамках Международной молодежной конференции «Тинчуринские чтения» прошла выставка работ и награждение победителей 2го этапа конкурса исследовательских работ и проектов школьников по техническому творчеству «Инженеры будущего».</w:t>
      </w: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0" w:afterAutospacing="0" w:line="360" w:lineRule="auto"/>
        <w:contextualSpacing/>
        <w:jc w:val="both"/>
        <w:textAlignment w:val="baseline"/>
        <w:rPr>
          <w:color w:val="000000"/>
          <w:sz w:val="28"/>
          <w:szCs w:val="28"/>
        </w:rPr>
      </w:pP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0" w:afterAutospacing="0" w:line="360" w:lineRule="auto"/>
        <w:contextualSpacing/>
        <w:jc w:val="both"/>
        <w:textAlignment w:val="baseline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6840220" cy="4559935"/>
            <wp:effectExtent l="19050" t="0" r="0" b="0"/>
            <wp:docPr id="1" name="Рисунок 0" descr="IMG_9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985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840220" cy="45599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2529AA">
        <w:rPr>
          <w:color w:val="000000"/>
          <w:sz w:val="28"/>
          <w:szCs w:val="28"/>
        </w:rPr>
        <w:t xml:space="preserve">Награждение проводил ректор КГЭУ </w:t>
      </w:r>
      <w:proofErr w:type="spellStart"/>
      <w:r w:rsidRPr="002529AA">
        <w:rPr>
          <w:color w:val="000000"/>
          <w:sz w:val="28"/>
          <w:szCs w:val="28"/>
        </w:rPr>
        <w:t>Абдулазянов</w:t>
      </w:r>
      <w:proofErr w:type="spellEnd"/>
      <w:r w:rsidRPr="002529AA">
        <w:rPr>
          <w:color w:val="000000"/>
          <w:sz w:val="28"/>
          <w:szCs w:val="28"/>
        </w:rPr>
        <w:t xml:space="preserve"> Эдвард </w:t>
      </w:r>
      <w:proofErr w:type="spellStart"/>
      <w:r w:rsidRPr="002529AA">
        <w:rPr>
          <w:color w:val="000000"/>
          <w:sz w:val="28"/>
          <w:szCs w:val="28"/>
        </w:rPr>
        <w:t>Юнусович</w:t>
      </w:r>
      <w:proofErr w:type="spellEnd"/>
      <w:r w:rsidRPr="002529AA">
        <w:rPr>
          <w:color w:val="000000"/>
          <w:sz w:val="28"/>
          <w:szCs w:val="28"/>
        </w:rPr>
        <w:t>. Победителями стали: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2529AA">
        <w:rPr>
          <w:b/>
          <w:color w:val="000000"/>
          <w:sz w:val="28"/>
          <w:szCs w:val="28"/>
        </w:rPr>
        <w:t>секция "Энергосберегающие технологии и изобретательство"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2529AA">
        <w:rPr>
          <w:color w:val="000000"/>
          <w:sz w:val="28"/>
          <w:szCs w:val="28"/>
        </w:rPr>
        <w:t xml:space="preserve">1 место </w:t>
      </w:r>
      <w:proofErr w:type="spellStart"/>
      <w:r w:rsidRPr="002529AA">
        <w:rPr>
          <w:color w:val="000000"/>
          <w:sz w:val="28"/>
          <w:szCs w:val="28"/>
        </w:rPr>
        <w:t>Минибаев</w:t>
      </w:r>
      <w:proofErr w:type="spellEnd"/>
      <w:r w:rsidRPr="002529AA">
        <w:rPr>
          <w:color w:val="000000"/>
          <w:sz w:val="28"/>
          <w:szCs w:val="28"/>
        </w:rPr>
        <w:t xml:space="preserve"> Айдар СОШ с. </w:t>
      </w:r>
      <w:proofErr w:type="spellStart"/>
      <w:r w:rsidRPr="002529AA">
        <w:rPr>
          <w:color w:val="000000"/>
          <w:sz w:val="28"/>
          <w:szCs w:val="28"/>
        </w:rPr>
        <w:t>Наумовка</w:t>
      </w:r>
      <w:proofErr w:type="spellEnd"/>
      <w:r w:rsidRPr="002529AA">
        <w:rPr>
          <w:color w:val="000000"/>
          <w:sz w:val="28"/>
          <w:szCs w:val="28"/>
        </w:rPr>
        <w:t xml:space="preserve"> (Башкортостан), педагог </w:t>
      </w:r>
      <w:proofErr w:type="spellStart"/>
      <w:r w:rsidRPr="002529AA">
        <w:rPr>
          <w:color w:val="000000"/>
          <w:sz w:val="28"/>
          <w:szCs w:val="28"/>
        </w:rPr>
        <w:t>Минибаев</w:t>
      </w:r>
      <w:proofErr w:type="spellEnd"/>
      <w:r w:rsidRPr="002529AA">
        <w:rPr>
          <w:color w:val="000000"/>
          <w:sz w:val="28"/>
          <w:szCs w:val="28"/>
        </w:rPr>
        <w:t xml:space="preserve"> Ф.Ш.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2529AA">
        <w:rPr>
          <w:color w:val="000000"/>
          <w:sz w:val="28"/>
          <w:szCs w:val="28"/>
        </w:rPr>
        <w:t xml:space="preserve">2 место </w:t>
      </w:r>
      <w:proofErr w:type="spellStart"/>
      <w:r w:rsidRPr="002529AA">
        <w:rPr>
          <w:color w:val="000000"/>
          <w:sz w:val="28"/>
          <w:szCs w:val="28"/>
        </w:rPr>
        <w:t>Мусави</w:t>
      </w:r>
      <w:proofErr w:type="spellEnd"/>
      <w:r w:rsidRPr="002529AA">
        <w:rPr>
          <w:color w:val="000000"/>
          <w:sz w:val="28"/>
          <w:szCs w:val="28"/>
        </w:rPr>
        <w:t xml:space="preserve"> Курош, </w:t>
      </w:r>
      <w:proofErr w:type="spellStart"/>
      <w:r w:rsidRPr="002529AA">
        <w:rPr>
          <w:color w:val="000000"/>
          <w:sz w:val="28"/>
          <w:szCs w:val="28"/>
        </w:rPr>
        <w:t>Сибгатуллин</w:t>
      </w:r>
      <w:proofErr w:type="spellEnd"/>
      <w:r w:rsidRPr="002529AA">
        <w:rPr>
          <w:color w:val="000000"/>
          <w:sz w:val="28"/>
          <w:szCs w:val="28"/>
        </w:rPr>
        <w:t xml:space="preserve"> </w:t>
      </w:r>
      <w:proofErr w:type="spellStart"/>
      <w:r w:rsidRPr="002529AA">
        <w:rPr>
          <w:color w:val="000000"/>
          <w:sz w:val="28"/>
          <w:szCs w:val="28"/>
        </w:rPr>
        <w:t>Айнур</w:t>
      </w:r>
      <w:proofErr w:type="spellEnd"/>
      <w:r w:rsidRPr="002529AA">
        <w:rPr>
          <w:color w:val="000000"/>
          <w:sz w:val="28"/>
          <w:szCs w:val="28"/>
        </w:rPr>
        <w:t xml:space="preserve">, </w:t>
      </w:r>
      <w:proofErr w:type="spellStart"/>
      <w:r w:rsidRPr="002529AA">
        <w:rPr>
          <w:color w:val="000000"/>
          <w:sz w:val="28"/>
          <w:szCs w:val="28"/>
        </w:rPr>
        <w:t>Чернявцкий</w:t>
      </w:r>
      <w:proofErr w:type="spellEnd"/>
      <w:r w:rsidRPr="002529AA">
        <w:rPr>
          <w:color w:val="000000"/>
          <w:sz w:val="28"/>
          <w:szCs w:val="28"/>
        </w:rPr>
        <w:t xml:space="preserve"> Ярослав Инженерный лицей КНИТУ-КАИ, педагог </w:t>
      </w:r>
      <w:proofErr w:type="spellStart"/>
      <w:r w:rsidRPr="002529AA">
        <w:rPr>
          <w:color w:val="000000"/>
          <w:sz w:val="28"/>
          <w:szCs w:val="28"/>
        </w:rPr>
        <w:t>Зарипов</w:t>
      </w:r>
      <w:proofErr w:type="spellEnd"/>
      <w:r w:rsidRPr="002529AA">
        <w:rPr>
          <w:color w:val="000000"/>
          <w:sz w:val="28"/>
          <w:szCs w:val="28"/>
        </w:rPr>
        <w:t xml:space="preserve"> А. Д.</w:t>
      </w: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2529AA">
        <w:rPr>
          <w:color w:val="000000"/>
          <w:sz w:val="28"/>
          <w:szCs w:val="28"/>
        </w:rPr>
        <w:t xml:space="preserve">3 место </w:t>
      </w:r>
      <w:proofErr w:type="spellStart"/>
      <w:r w:rsidRPr="002529AA">
        <w:rPr>
          <w:color w:val="000000"/>
          <w:sz w:val="28"/>
          <w:szCs w:val="28"/>
        </w:rPr>
        <w:t>Антоненко</w:t>
      </w:r>
      <w:proofErr w:type="spellEnd"/>
      <w:r w:rsidRPr="002529AA">
        <w:rPr>
          <w:color w:val="000000"/>
          <w:sz w:val="28"/>
          <w:szCs w:val="28"/>
        </w:rPr>
        <w:t xml:space="preserve"> Андрей ГЦДТТ им. В.П. Чкалова, педагог Никитин Ю.Д.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410200" cy="3606632"/>
            <wp:effectExtent l="19050" t="0" r="0" b="0"/>
            <wp:docPr id="3" name="Рисунок 2" descr="IMG_998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983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419593" cy="36128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jc w:val="center"/>
        <w:textAlignment w:val="baseline"/>
        <w:rPr>
          <w:b/>
          <w:color w:val="000000"/>
          <w:sz w:val="28"/>
          <w:szCs w:val="28"/>
        </w:rPr>
      </w:pPr>
      <w:r w:rsidRPr="002529AA">
        <w:rPr>
          <w:b/>
          <w:color w:val="000000"/>
          <w:sz w:val="28"/>
          <w:szCs w:val="28"/>
        </w:rPr>
        <w:t>секция "Робототехника и изобретательство"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2529AA">
        <w:rPr>
          <w:color w:val="000000"/>
          <w:sz w:val="28"/>
          <w:szCs w:val="28"/>
        </w:rPr>
        <w:t xml:space="preserve">1 место </w:t>
      </w:r>
      <w:proofErr w:type="spellStart"/>
      <w:r w:rsidRPr="002529AA">
        <w:rPr>
          <w:color w:val="000000"/>
          <w:sz w:val="28"/>
          <w:szCs w:val="28"/>
        </w:rPr>
        <w:t>Баканин</w:t>
      </w:r>
      <w:proofErr w:type="spellEnd"/>
      <w:r w:rsidRPr="002529AA">
        <w:rPr>
          <w:color w:val="000000"/>
          <w:sz w:val="28"/>
          <w:szCs w:val="28"/>
        </w:rPr>
        <w:t xml:space="preserve"> Андрей, </w:t>
      </w:r>
      <w:proofErr w:type="spellStart"/>
      <w:r w:rsidRPr="002529AA">
        <w:rPr>
          <w:color w:val="000000"/>
          <w:sz w:val="28"/>
          <w:szCs w:val="28"/>
        </w:rPr>
        <w:t>Поникаров</w:t>
      </w:r>
      <w:proofErr w:type="spellEnd"/>
      <w:r w:rsidRPr="002529AA">
        <w:rPr>
          <w:color w:val="000000"/>
          <w:sz w:val="28"/>
          <w:szCs w:val="28"/>
        </w:rPr>
        <w:t xml:space="preserve"> Алексей Инженерный лицей КНИТУ-КАИ, педагог Валиева Л.З.</w:t>
      </w:r>
    </w:p>
    <w:p w:rsid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  <w:rPr>
          <w:color w:val="000000"/>
          <w:sz w:val="28"/>
          <w:szCs w:val="28"/>
        </w:rPr>
      </w:pPr>
      <w:r w:rsidRPr="002529AA">
        <w:rPr>
          <w:color w:val="000000"/>
          <w:sz w:val="28"/>
          <w:szCs w:val="28"/>
        </w:rPr>
        <w:t>2 место Загидуллин Рамиль ГЦДТТ им. В.П. Чкалова, педагог Никитин Ю.Д.</w:t>
      </w:r>
    </w:p>
    <w:p w:rsidR="002529AA" w:rsidRPr="002529AA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jc w:val="center"/>
        <w:textAlignment w:val="baseline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drawing>
          <wp:inline distT="0" distB="0" distL="0" distR="0">
            <wp:extent cx="5200650" cy="3466939"/>
            <wp:effectExtent l="19050" t="0" r="0" b="0"/>
            <wp:docPr id="2" name="Рисунок 1" descr="IMG_997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G_9970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01615" cy="346758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77EF4" w:rsidRDefault="002529AA" w:rsidP="002529AA">
      <w:pPr>
        <w:pStyle w:val="a3"/>
        <w:shd w:val="clear" w:color="auto" w:fill="FFFFFF" w:themeFill="background1"/>
        <w:spacing w:before="0" w:beforeAutospacing="0" w:after="240" w:afterAutospacing="0" w:line="270" w:lineRule="atLeast"/>
        <w:textAlignment w:val="baseline"/>
      </w:pPr>
      <w:r w:rsidRPr="002529AA">
        <w:rPr>
          <w:color w:val="000000"/>
          <w:sz w:val="28"/>
          <w:szCs w:val="28"/>
        </w:rPr>
        <w:t xml:space="preserve">3 место </w:t>
      </w:r>
      <w:proofErr w:type="spellStart"/>
      <w:r w:rsidRPr="002529AA">
        <w:rPr>
          <w:color w:val="000000"/>
          <w:sz w:val="28"/>
          <w:szCs w:val="28"/>
        </w:rPr>
        <w:t>Бикчантаев</w:t>
      </w:r>
      <w:proofErr w:type="spellEnd"/>
      <w:r w:rsidRPr="002529AA">
        <w:rPr>
          <w:color w:val="000000"/>
          <w:sz w:val="28"/>
          <w:szCs w:val="28"/>
        </w:rPr>
        <w:t xml:space="preserve"> </w:t>
      </w:r>
      <w:proofErr w:type="spellStart"/>
      <w:r w:rsidRPr="002529AA">
        <w:rPr>
          <w:color w:val="000000"/>
          <w:sz w:val="28"/>
          <w:szCs w:val="28"/>
        </w:rPr>
        <w:t>Рифат</w:t>
      </w:r>
      <w:proofErr w:type="spellEnd"/>
      <w:r w:rsidRPr="002529AA">
        <w:rPr>
          <w:color w:val="000000"/>
          <w:sz w:val="28"/>
          <w:szCs w:val="28"/>
        </w:rPr>
        <w:t xml:space="preserve">, Николаева Арина, </w:t>
      </w:r>
      <w:proofErr w:type="spellStart"/>
      <w:r w:rsidRPr="002529AA">
        <w:rPr>
          <w:color w:val="000000"/>
          <w:sz w:val="28"/>
          <w:szCs w:val="28"/>
        </w:rPr>
        <w:t>Рафикова</w:t>
      </w:r>
      <w:proofErr w:type="spellEnd"/>
      <w:r w:rsidRPr="002529AA">
        <w:rPr>
          <w:color w:val="000000"/>
          <w:sz w:val="28"/>
          <w:szCs w:val="28"/>
        </w:rPr>
        <w:t xml:space="preserve"> Милана Инженерный лицей КНИТУ-КАИ, педагог </w:t>
      </w:r>
      <w:proofErr w:type="spellStart"/>
      <w:r w:rsidRPr="002529AA">
        <w:rPr>
          <w:color w:val="000000"/>
          <w:sz w:val="28"/>
          <w:szCs w:val="28"/>
        </w:rPr>
        <w:t>Зиганшин</w:t>
      </w:r>
      <w:proofErr w:type="spellEnd"/>
      <w:r w:rsidRPr="002529AA">
        <w:rPr>
          <w:color w:val="000000"/>
          <w:sz w:val="28"/>
          <w:szCs w:val="28"/>
        </w:rPr>
        <w:t xml:space="preserve"> Б.И.</w:t>
      </w:r>
    </w:p>
    <w:sectPr w:rsidR="00F77EF4" w:rsidSect="002529AA">
      <w:pgSz w:w="11906" w:h="16838"/>
      <w:pgMar w:top="567" w:right="567" w:bottom="567" w:left="567" w:header="708" w:footer="708" w:gutter="0"/>
      <w:cols w:space="708"/>
      <w:docGrid w:linePitch="1311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482"/>
  <w:displayHorizontalDrawingGridEvery w:val="2"/>
  <w:characterSpacingControl w:val="doNotCompress"/>
  <w:compat/>
  <w:rsids>
    <w:rsidRoot w:val="002529AA"/>
    <w:rsid w:val="002529AA"/>
    <w:rsid w:val="008E1454"/>
    <w:rsid w:val="00F77E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b/>
        <w:sz w:val="96"/>
        <w:szCs w:val="96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77EF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529A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 w:val="0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2529A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2529AA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4994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155</Words>
  <Characters>885</Characters>
  <Application>Microsoft Office Word</Application>
  <DocSecurity>0</DocSecurity>
  <Lines>7</Lines>
  <Paragraphs>2</Paragraphs>
  <ScaleCrop>false</ScaleCrop>
  <Company/>
  <LinksUpToDate>false</LinksUpToDate>
  <CharactersWithSpaces>1038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2016-03-24T12:12:00Z</dcterms:created>
  <dcterms:modified xsi:type="dcterms:W3CDTF">2016-03-24T12:22:00Z</dcterms:modified>
</cp:coreProperties>
</file>